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876" w:rsidRDefault="00920876" w:rsidP="00920876">
      <w:pPr>
        <w:pStyle w:val="NormalWeb"/>
        <w:spacing w:after="0" w:line="360" w:lineRule="auto"/>
        <w:jc w:val="center"/>
      </w:pPr>
      <w:r>
        <w:rPr>
          <w:b/>
          <w:bCs/>
          <w:sz w:val="22"/>
          <w:szCs w:val="22"/>
        </w:rPr>
        <w:t xml:space="preserve">ORIENTAÇÕES SOBRE A JORNADA FLEXIBILIZADA DOS TÉCNICO-ADMINISTRATIVOS </w:t>
      </w:r>
    </w:p>
    <w:p w:rsidR="00920876" w:rsidRDefault="00920876" w:rsidP="00920876">
      <w:pPr>
        <w:pStyle w:val="NormalWeb"/>
        <w:spacing w:after="0" w:line="360" w:lineRule="auto"/>
      </w:pPr>
      <w:r>
        <w:rPr>
          <w:sz w:val="22"/>
          <w:szCs w:val="22"/>
        </w:rPr>
        <w:t xml:space="preserve">O Instituto Federal de Educação, Ciência e Tecnologia campus Birigui aderiu à flexibilização da jornada de trabalho dos técnico-administrativos, conforme Resolução Nº 963 de 03 de setembro de 2013. </w:t>
      </w:r>
    </w:p>
    <w:p w:rsidR="00920876" w:rsidRDefault="00920876" w:rsidP="00920876">
      <w:pPr>
        <w:pStyle w:val="NormalWeb"/>
        <w:spacing w:after="0" w:line="360" w:lineRule="auto"/>
        <w:jc w:val="center"/>
      </w:pPr>
      <w:r>
        <w:rPr>
          <w:b/>
          <w:bCs/>
          <w:sz w:val="22"/>
          <w:szCs w:val="22"/>
        </w:rPr>
        <w:t xml:space="preserve">COMO ADERIR A FLEXIBILIZAÇÃO DA JORNADA DE TRABALHO </w:t>
      </w:r>
    </w:p>
    <w:p w:rsidR="00920876" w:rsidRDefault="00920876" w:rsidP="00920876">
      <w:pPr>
        <w:pStyle w:val="NormalWeb"/>
        <w:spacing w:after="0" w:line="360" w:lineRule="auto"/>
      </w:pPr>
      <w:r>
        <w:rPr>
          <w:sz w:val="22"/>
          <w:szCs w:val="22"/>
        </w:rPr>
        <w:t>A flexibilização da jornada de trabalho dos técnico-administrativos do Instituto Federal de Educação, Ciência e Tecnologia é consentida aos setores onde houver serviços/atividades que demandem atendimento ao público usuário ininterruptamente por no mínimo 12 (doze) horas.</w:t>
      </w:r>
    </w:p>
    <w:p w:rsidR="00920876" w:rsidRDefault="00920876" w:rsidP="00920876">
      <w:pPr>
        <w:pStyle w:val="NormalWeb"/>
        <w:spacing w:after="0" w:line="360" w:lineRule="auto"/>
      </w:pPr>
      <w:r>
        <w:rPr>
          <w:sz w:val="22"/>
          <w:szCs w:val="22"/>
        </w:rPr>
        <w:t xml:space="preserve">Para a adesão dos servidores novos à jornada flexibilizada dos técnico-administrativos é necessário seguir o procedimento abaixo: </w:t>
      </w:r>
    </w:p>
    <w:p w:rsidR="00920876" w:rsidRDefault="00920876" w:rsidP="00920876">
      <w:pPr>
        <w:pStyle w:val="NormalWeb"/>
        <w:numPr>
          <w:ilvl w:val="0"/>
          <w:numId w:val="1"/>
        </w:numPr>
        <w:spacing w:after="0" w:line="360" w:lineRule="auto"/>
      </w:pPr>
      <w:r>
        <w:rPr>
          <w:sz w:val="22"/>
          <w:szCs w:val="22"/>
        </w:rPr>
        <w:t xml:space="preserve">Realizar reunião registrada em ata (ANEXO 1) com os servidores e o chefe do setor para verificar a possibilidade </w:t>
      </w:r>
      <w:proofErr w:type="gramStart"/>
      <w:r>
        <w:rPr>
          <w:sz w:val="22"/>
          <w:szCs w:val="22"/>
        </w:rPr>
        <w:t>do</w:t>
      </w:r>
      <w:proofErr w:type="gramEnd"/>
      <w:r>
        <w:rPr>
          <w:sz w:val="22"/>
          <w:szCs w:val="22"/>
        </w:rPr>
        <w:t xml:space="preserve"> setor aderir à jornada flexibilizada. Neste anexo constarão informações como: justificativas, horário de atendimento, horários dos servidores, e os acordos realizados na reunião. Esta ata deverá ser entregue pelo setor a Subcomissão Permanente de Acompanhamento da Jornada Flexibilizada dos Servidores Técnico Administrativos, devidamente assinada por todos os presentes na reunião.</w:t>
      </w:r>
    </w:p>
    <w:p w:rsidR="00920876" w:rsidRDefault="00920876" w:rsidP="00920876">
      <w:pPr>
        <w:pStyle w:val="NormalWeb"/>
        <w:numPr>
          <w:ilvl w:val="0"/>
          <w:numId w:val="1"/>
        </w:numPr>
        <w:spacing w:after="0" w:line="360" w:lineRule="auto"/>
      </w:pPr>
      <w:r>
        <w:rPr>
          <w:sz w:val="22"/>
          <w:szCs w:val="22"/>
        </w:rPr>
        <w:t xml:space="preserve">A Subcomissão realizará um parecer (ANEXO 2) sobre a viabilidade da flexibilização verificando todos os aspectos legais. A solicitação pode </w:t>
      </w:r>
      <w:proofErr w:type="gramStart"/>
      <w:r>
        <w:rPr>
          <w:sz w:val="22"/>
          <w:szCs w:val="22"/>
        </w:rPr>
        <w:t>ter</w:t>
      </w:r>
      <w:proofErr w:type="gramEnd"/>
      <w:r>
        <w:rPr>
          <w:sz w:val="22"/>
          <w:szCs w:val="22"/>
        </w:rPr>
        <w:t xml:space="preserve"> parecer favorável, desfavorável ou podem ser solicitados alguns ajustes. </w:t>
      </w:r>
    </w:p>
    <w:p w:rsidR="00920876" w:rsidRDefault="00920876" w:rsidP="00920876">
      <w:pPr>
        <w:pStyle w:val="NormalWeb"/>
        <w:numPr>
          <w:ilvl w:val="0"/>
          <w:numId w:val="1"/>
        </w:numPr>
        <w:spacing w:after="0" w:line="360" w:lineRule="auto"/>
      </w:pPr>
      <w:r>
        <w:rPr>
          <w:sz w:val="22"/>
          <w:szCs w:val="22"/>
        </w:rPr>
        <w:t xml:space="preserve">Por fim, a Subcomissão encaminhará seu parecer a Direção Geral do Campus para aprovação. Conforme resolução a direção pode aprovar ou justificar uma decisão desfavorável à flexibilização. </w:t>
      </w:r>
    </w:p>
    <w:p w:rsidR="00920876" w:rsidRDefault="00920876" w:rsidP="00920876">
      <w:pPr>
        <w:pStyle w:val="NormalWeb"/>
        <w:numPr>
          <w:ilvl w:val="0"/>
          <w:numId w:val="1"/>
        </w:numPr>
        <w:spacing w:after="0" w:line="360" w:lineRule="auto"/>
      </w:pPr>
      <w:r>
        <w:rPr>
          <w:sz w:val="22"/>
          <w:szCs w:val="22"/>
        </w:rPr>
        <w:t xml:space="preserve">Quando o parecer da Direção Geral for favorável, a Subcomissão solicitará a todos os servidores do setor o preenchimento do Termo de Opção </w:t>
      </w:r>
      <w:proofErr w:type="spellStart"/>
      <w:r>
        <w:rPr>
          <w:sz w:val="22"/>
          <w:szCs w:val="22"/>
        </w:rPr>
        <w:t>á</w:t>
      </w:r>
      <w:proofErr w:type="spellEnd"/>
      <w:r>
        <w:rPr>
          <w:sz w:val="22"/>
          <w:szCs w:val="22"/>
        </w:rPr>
        <w:t xml:space="preserve"> Jornada de Trabalho Flexibilizada (ANEXO 3). </w:t>
      </w:r>
    </w:p>
    <w:p w:rsidR="00920876" w:rsidRDefault="00920876" w:rsidP="00920876">
      <w:pPr>
        <w:pStyle w:val="NormalWeb"/>
        <w:numPr>
          <w:ilvl w:val="0"/>
          <w:numId w:val="1"/>
        </w:numPr>
        <w:spacing w:after="0" w:line="360" w:lineRule="auto"/>
      </w:pPr>
      <w:r>
        <w:rPr>
          <w:sz w:val="22"/>
          <w:szCs w:val="22"/>
        </w:rPr>
        <w:t xml:space="preserve">Somente após a entrega do Termo de Opção </w:t>
      </w:r>
      <w:proofErr w:type="spellStart"/>
      <w:r>
        <w:rPr>
          <w:sz w:val="22"/>
          <w:szCs w:val="22"/>
        </w:rPr>
        <w:t>á</w:t>
      </w:r>
      <w:proofErr w:type="spellEnd"/>
      <w:r>
        <w:rPr>
          <w:sz w:val="22"/>
          <w:szCs w:val="22"/>
        </w:rPr>
        <w:t xml:space="preserve"> Jornada de Trabalho Flexibilizada à Subcomissão o servidor poderá solicitar alteração do seu horário de trabalho junto ao RH do campus. Destacamos que o servidor somente poderá iniciar a jornada flexibilizada no mês subsequente ao pedido de adesão, respeitando os acordos realizados em reunião com o chefe do setor. </w:t>
      </w:r>
    </w:p>
    <w:p w:rsidR="00920876" w:rsidRDefault="00920876" w:rsidP="00920876">
      <w:pPr>
        <w:pStyle w:val="NormalWeb"/>
        <w:spacing w:after="0" w:line="360" w:lineRule="auto"/>
        <w:jc w:val="center"/>
      </w:pPr>
      <w:r>
        <w:rPr>
          <w:b/>
          <w:bCs/>
          <w:sz w:val="22"/>
          <w:szCs w:val="22"/>
        </w:rPr>
        <w:lastRenderedPageBreak/>
        <w:t xml:space="preserve">COMO CANCELAR A ADESÃO A FLEXIBILIZAÇÃO DA JORNADA DE TRABALHO </w:t>
      </w:r>
    </w:p>
    <w:p w:rsidR="00920876" w:rsidRDefault="00920876" w:rsidP="00920876">
      <w:pPr>
        <w:pStyle w:val="NormalWeb"/>
        <w:spacing w:after="0" w:line="360" w:lineRule="auto"/>
      </w:pPr>
      <w:r>
        <w:rPr>
          <w:sz w:val="22"/>
          <w:szCs w:val="22"/>
        </w:rPr>
        <w:t xml:space="preserve">Para realizar o cancelamento da adesão à flexibilização da jornada de trabalho, o servidor deverá fazer a solicitação a Subcomissão, que o orientará a preencher o requerimento de cancelamento presente no Termo de Opção </w:t>
      </w:r>
      <w:proofErr w:type="spellStart"/>
      <w:r>
        <w:rPr>
          <w:sz w:val="22"/>
          <w:szCs w:val="22"/>
        </w:rPr>
        <w:t>á</w:t>
      </w:r>
      <w:proofErr w:type="spellEnd"/>
      <w:r>
        <w:rPr>
          <w:sz w:val="22"/>
          <w:szCs w:val="22"/>
        </w:rPr>
        <w:t xml:space="preserve"> Jornada de Trabalho Flexibilizada entregue anteriormente. Em seguida o servidor poderá alterar o seu horário de trabalho junto ao RH. </w:t>
      </w:r>
    </w:p>
    <w:p w:rsidR="00C27552" w:rsidRDefault="00C27552">
      <w:bookmarkStart w:id="0" w:name="_GoBack"/>
      <w:bookmarkEnd w:id="0"/>
    </w:p>
    <w:sectPr w:rsidR="00C275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0285C"/>
    <w:multiLevelType w:val="multilevel"/>
    <w:tmpl w:val="FF1A4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876"/>
    <w:rsid w:val="00920876"/>
    <w:rsid w:val="00C27552"/>
    <w:rsid w:val="00D3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9EA77-44B5-4880-8A63-DE6A42B4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0876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3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406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IFSP-CTI</dc:creator>
  <cp:keywords/>
  <dc:description/>
  <cp:lastModifiedBy>IFSP-CTI</cp:lastModifiedBy>
  <cp:revision>1</cp:revision>
  <dcterms:created xsi:type="dcterms:W3CDTF">2017-10-25T14:48:00Z</dcterms:created>
  <dcterms:modified xsi:type="dcterms:W3CDTF">2017-10-25T15:18:00Z</dcterms:modified>
</cp:coreProperties>
</file>